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77777777" w:rsidR="00274899" w:rsidRPr="006960B3" w:rsidRDefault="00000000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r w:rsidRPr="006960B3">
        <w:rPr>
          <w:sz w:val="32"/>
          <w:szCs w:val="32"/>
        </w:rPr>
        <w:t>VaR</w:t>
      </w:r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5C633CB6" w14:textId="282589D2" w:rsidR="00687A5C" w:rsidRPr="006960B3" w:rsidRDefault="00000000" w:rsidP="00274A07">
      <w:pPr>
        <w:spacing w:line="551" w:lineRule="exact"/>
        <w:jc w:val="center"/>
        <w:rPr>
          <w:spacing w:val="-10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250DE3" w:rsidRPr="006960B3">
        <w:rPr>
          <w:rFonts w:hint="eastAsia"/>
          <w:spacing w:val="19"/>
          <w:sz w:val="24"/>
          <w:szCs w:val="24"/>
        </w:rPr>
        <w:t>3</w:t>
      </w:r>
      <w:r w:rsidRPr="006960B3">
        <w:rPr>
          <w:spacing w:val="19"/>
          <w:sz w:val="24"/>
          <w:szCs w:val="24"/>
        </w:rPr>
        <w:t xml:space="preserve">. </w:t>
      </w:r>
      <w:r w:rsidR="008039FB">
        <w:rPr>
          <w:rFonts w:hint="eastAsia"/>
          <w:spacing w:val="19"/>
          <w:sz w:val="24"/>
          <w:szCs w:val="24"/>
        </w:rPr>
        <w:t>20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1D1DE170" w14:textId="77777777" w:rsidR="0022444C" w:rsidRPr="006960B3" w:rsidRDefault="0022444C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000000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000000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최대손실예상액(VaR)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1120"/>
        <w:gridCol w:w="1401"/>
        <w:gridCol w:w="1305"/>
        <w:gridCol w:w="1734"/>
      </w:tblGrid>
      <w:tr w:rsidR="00274899" w14:paraId="783B9287" w14:textId="77777777" w:rsidTr="006960B3">
        <w:trPr>
          <w:trHeight w:val="1095"/>
        </w:trPr>
        <w:tc>
          <w:tcPr>
            <w:tcW w:w="4075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펀드명</w:t>
            </w:r>
          </w:p>
        </w:tc>
        <w:tc>
          <w:tcPr>
            <w:tcW w:w="1120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401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305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(VaR)</w:t>
            </w:r>
          </w:p>
        </w:tc>
        <w:tc>
          <w:tcPr>
            <w:tcW w:w="1734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(VaR/NAV)</w:t>
            </w:r>
          </w:p>
        </w:tc>
      </w:tr>
      <w:tr w:rsidR="00A1547A" w14:paraId="73B99695" w14:textId="77777777" w:rsidTr="006960B3">
        <w:trPr>
          <w:trHeight w:val="273"/>
        </w:trPr>
        <w:tc>
          <w:tcPr>
            <w:tcW w:w="4075" w:type="dxa"/>
          </w:tcPr>
          <w:p w14:paraId="19C867B4" w14:textId="603BCA3C" w:rsidR="00A1547A" w:rsidRPr="00A6192D" w:rsidRDefault="00A1547A" w:rsidP="00E5746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A1547A">
              <w:rPr>
                <w:rFonts w:hint="eastAsia"/>
                <w:sz w:val="16"/>
                <w:szCs w:val="16"/>
              </w:rPr>
              <w:t>밸류시스템</w:t>
            </w:r>
            <w:r w:rsidRPr="00A1547A">
              <w:rPr>
                <w:sz w:val="16"/>
                <w:szCs w:val="16"/>
              </w:rPr>
              <w:t xml:space="preserve"> 비바체 롱숏 일반 사모투자신탁</w:t>
            </w:r>
          </w:p>
        </w:tc>
        <w:tc>
          <w:tcPr>
            <w:tcW w:w="1120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01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5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34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6960B3">
        <w:trPr>
          <w:trHeight w:val="273"/>
        </w:trPr>
        <w:tc>
          <w:tcPr>
            <w:tcW w:w="4075" w:type="dxa"/>
          </w:tcPr>
          <w:p w14:paraId="2071307E" w14:textId="681C1605" w:rsidR="00274899" w:rsidRPr="00A6192D" w:rsidRDefault="00DA7EA5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A6192D">
              <w:rPr>
                <w:rFonts w:hint="eastAsia"/>
                <w:sz w:val="16"/>
                <w:szCs w:val="16"/>
              </w:rPr>
              <w:t>밸류시스템 알레그로 롱숏 일반 사모투자신탁</w:t>
            </w:r>
            <w:r w:rsidR="00A6192D">
              <w:rPr>
                <w:rFonts w:hint="eastAsia"/>
                <w:sz w:val="16"/>
                <w:szCs w:val="16"/>
              </w:rPr>
              <w:t>{주식형</w:t>
            </w:r>
            <w:r w:rsidR="00A6192D">
              <w:rPr>
                <w:sz w:val="16"/>
                <w:szCs w:val="16"/>
              </w:rPr>
              <w:t>}</w:t>
            </w:r>
          </w:p>
        </w:tc>
        <w:tc>
          <w:tcPr>
            <w:tcW w:w="1120" w:type="dxa"/>
          </w:tcPr>
          <w:p w14:paraId="315E1788" w14:textId="55AD3059" w:rsidR="00274899" w:rsidRDefault="008039FB" w:rsidP="00680AC4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4,593</w:t>
            </w:r>
          </w:p>
        </w:tc>
        <w:tc>
          <w:tcPr>
            <w:tcW w:w="1401" w:type="dxa"/>
          </w:tcPr>
          <w:p w14:paraId="01B99A5F" w14:textId="52662C02" w:rsidR="00274899" w:rsidRDefault="008039FB" w:rsidP="00680AC4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19.11</w:t>
            </w:r>
          </w:p>
        </w:tc>
        <w:tc>
          <w:tcPr>
            <w:tcW w:w="1305" w:type="dxa"/>
          </w:tcPr>
          <w:p w14:paraId="4863D972" w14:textId="2375E922" w:rsidR="00274899" w:rsidRDefault="008039FB" w:rsidP="00680AC4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399</w:t>
            </w:r>
          </w:p>
        </w:tc>
        <w:tc>
          <w:tcPr>
            <w:tcW w:w="1734" w:type="dxa"/>
          </w:tcPr>
          <w:p w14:paraId="3999C754" w14:textId="679E30CF" w:rsidR="00274899" w:rsidRDefault="00A304FA" w:rsidP="00680AC4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 w:rsidR="008039FB">
              <w:rPr>
                <w:rFonts w:hint="eastAsia"/>
                <w:sz w:val="18"/>
              </w:rPr>
              <w:t>.66</w:t>
            </w:r>
          </w:p>
        </w:tc>
      </w:tr>
      <w:tr w:rsidR="00274899" w14:paraId="30027701" w14:textId="77777777" w:rsidTr="006960B3">
        <w:trPr>
          <w:trHeight w:val="275"/>
        </w:trPr>
        <w:tc>
          <w:tcPr>
            <w:tcW w:w="4075" w:type="dxa"/>
          </w:tcPr>
          <w:p w14:paraId="73AC0EB8" w14:textId="4C32AE27" w:rsidR="00274899" w:rsidRDefault="00274899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20" w:type="dxa"/>
          </w:tcPr>
          <w:p w14:paraId="2ABDAD9E" w14:textId="1217497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401" w:type="dxa"/>
          </w:tcPr>
          <w:p w14:paraId="49BA5B24" w14:textId="43A4532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305" w:type="dxa"/>
          </w:tcPr>
          <w:p w14:paraId="0D475EA1" w14:textId="51C66883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734" w:type="dxa"/>
          </w:tcPr>
          <w:p w14:paraId="06060535" w14:textId="0A2F4067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000000">
      <w:pPr>
        <w:pStyle w:val="a3"/>
        <w:ind w:left="112"/>
      </w:pPr>
      <w:r>
        <w:t>*VaR</w:t>
      </w:r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3765F3B3" w14:textId="77777777" w:rsidR="00274899" w:rsidRDefault="00274899">
      <w:pPr>
        <w:pStyle w:val="a3"/>
        <w:spacing w:before="3"/>
        <w:rPr>
          <w:sz w:val="31"/>
        </w:rPr>
      </w:pPr>
    </w:p>
    <w:p w14:paraId="5D224752" w14:textId="77777777" w:rsidR="0076349F" w:rsidRDefault="0076349F">
      <w:pPr>
        <w:pStyle w:val="a3"/>
        <w:spacing w:before="3"/>
        <w:rPr>
          <w:sz w:val="31"/>
        </w:rPr>
      </w:pPr>
    </w:p>
    <w:p w14:paraId="167CC046" w14:textId="77777777" w:rsidR="0076349F" w:rsidRDefault="0076349F">
      <w:pPr>
        <w:pStyle w:val="a3"/>
        <w:spacing w:before="3"/>
        <w:rPr>
          <w:sz w:val="31"/>
        </w:rPr>
      </w:pPr>
    </w:p>
    <w:p w14:paraId="67EFC91C" w14:textId="77777777" w:rsidR="0076349F" w:rsidRDefault="0076349F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340460A4" w14:textId="77777777" w:rsidR="0076349F" w:rsidRDefault="0076349F">
      <w:pPr>
        <w:pStyle w:val="a3"/>
        <w:spacing w:before="3"/>
        <w:rPr>
          <w:sz w:val="31"/>
        </w:rPr>
      </w:pPr>
    </w:p>
    <w:p w14:paraId="3946C72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‘금융투자업규정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금융투자업규정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거래량(계약수)과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나. 옵션매도: 델타위험액에 추가로 델타 변화에 따른 위험액(이하 "감마위험액")과 기초자산 변 동성 변화에 따른 위험액(이하 "베가위험액")을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"스왑"이라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거래(통화스왑)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 xml:space="preserve">나. 고정금리와 변동금리를 교환하는 거래(금리스왑): 고정금리를 지급하는 경우 만기까지 지급 하기로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거래(신용부도스왑):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거래(총수익스왑):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>가지는 경우 지급하기로 한 금전총액과 수취하기로 한 금전총액의 절대값을 더한 금액, 수취하기로한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>마. 가목∼라목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>바. 가목∼라목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제4호까지에 불구하고 장외파생상품 거래시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</w:t>
      </w:r>
      <w:r w:rsidR="00005F1D">
        <w:rPr>
          <w:rFonts w:hint="eastAsia"/>
          <w:sz w:val="18"/>
          <w:szCs w:val="18"/>
        </w:rPr>
        <w:t xml:space="preserve"> </w:t>
      </w:r>
      <w:r w:rsidRPr="006960B3">
        <w:rPr>
          <w:sz w:val="18"/>
          <w:szCs w:val="18"/>
        </w:rPr>
        <w:t>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 4호까지에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 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「주식회사의 외부감사에 관한 법률」제13조제1항제2호에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 정하는 조정값을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보관·유지 하여야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732FA" w14:textId="77777777" w:rsidR="000E412B" w:rsidRDefault="000E412B" w:rsidP="0076349F">
      <w:r>
        <w:separator/>
      </w:r>
    </w:p>
  </w:endnote>
  <w:endnote w:type="continuationSeparator" w:id="0">
    <w:p w14:paraId="4665C18F" w14:textId="77777777" w:rsidR="000E412B" w:rsidRDefault="000E412B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61CC5" w14:textId="77777777" w:rsidR="000E412B" w:rsidRDefault="000E412B" w:rsidP="0076349F">
      <w:r>
        <w:separator/>
      </w:r>
    </w:p>
  </w:footnote>
  <w:footnote w:type="continuationSeparator" w:id="0">
    <w:p w14:paraId="1035BBED" w14:textId="77777777" w:rsidR="000E412B" w:rsidRDefault="000E412B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20DB9"/>
    <w:rsid w:val="00024F1F"/>
    <w:rsid w:val="000345C1"/>
    <w:rsid w:val="000525AE"/>
    <w:rsid w:val="00057BB9"/>
    <w:rsid w:val="00064CA2"/>
    <w:rsid w:val="00076D46"/>
    <w:rsid w:val="000772A9"/>
    <w:rsid w:val="000846BE"/>
    <w:rsid w:val="00087184"/>
    <w:rsid w:val="000A2894"/>
    <w:rsid w:val="000A364A"/>
    <w:rsid w:val="000A55E0"/>
    <w:rsid w:val="000A57B4"/>
    <w:rsid w:val="000C26D5"/>
    <w:rsid w:val="000C3DC0"/>
    <w:rsid w:val="000E05B0"/>
    <w:rsid w:val="000E412B"/>
    <w:rsid w:val="000F3381"/>
    <w:rsid w:val="000F6A17"/>
    <w:rsid w:val="001120A2"/>
    <w:rsid w:val="00135D21"/>
    <w:rsid w:val="001415BB"/>
    <w:rsid w:val="001461AF"/>
    <w:rsid w:val="001501AD"/>
    <w:rsid w:val="001602FE"/>
    <w:rsid w:val="00160E47"/>
    <w:rsid w:val="00166883"/>
    <w:rsid w:val="00180128"/>
    <w:rsid w:val="00181F4B"/>
    <w:rsid w:val="001828E7"/>
    <w:rsid w:val="00182EC4"/>
    <w:rsid w:val="001847F0"/>
    <w:rsid w:val="00185BE7"/>
    <w:rsid w:val="001933CD"/>
    <w:rsid w:val="00195AC0"/>
    <w:rsid w:val="001A29EE"/>
    <w:rsid w:val="001B1A9D"/>
    <w:rsid w:val="001B638D"/>
    <w:rsid w:val="001C35D5"/>
    <w:rsid w:val="001C3946"/>
    <w:rsid w:val="001D38EF"/>
    <w:rsid w:val="001D4505"/>
    <w:rsid w:val="001E1574"/>
    <w:rsid w:val="001E1BDE"/>
    <w:rsid w:val="001E44F0"/>
    <w:rsid w:val="001E73DE"/>
    <w:rsid w:val="001F19AF"/>
    <w:rsid w:val="001F5CC0"/>
    <w:rsid w:val="001F625D"/>
    <w:rsid w:val="00204D19"/>
    <w:rsid w:val="002107AB"/>
    <w:rsid w:val="0022444C"/>
    <w:rsid w:val="0023556D"/>
    <w:rsid w:val="00236E97"/>
    <w:rsid w:val="002416DA"/>
    <w:rsid w:val="00244F33"/>
    <w:rsid w:val="00245B17"/>
    <w:rsid w:val="00247620"/>
    <w:rsid w:val="00250DE3"/>
    <w:rsid w:val="002608B6"/>
    <w:rsid w:val="00261049"/>
    <w:rsid w:val="0026302C"/>
    <w:rsid w:val="002670B8"/>
    <w:rsid w:val="00270DA1"/>
    <w:rsid w:val="00274899"/>
    <w:rsid w:val="00274A07"/>
    <w:rsid w:val="00275DCB"/>
    <w:rsid w:val="00284564"/>
    <w:rsid w:val="00286D03"/>
    <w:rsid w:val="00286D8D"/>
    <w:rsid w:val="002A2408"/>
    <w:rsid w:val="002A42B2"/>
    <w:rsid w:val="002B4459"/>
    <w:rsid w:val="002B6A0F"/>
    <w:rsid w:val="002C50FB"/>
    <w:rsid w:val="002D2EB3"/>
    <w:rsid w:val="002D7102"/>
    <w:rsid w:val="002D7355"/>
    <w:rsid w:val="002E2F31"/>
    <w:rsid w:val="002E4F4C"/>
    <w:rsid w:val="002F0FF3"/>
    <w:rsid w:val="00301B72"/>
    <w:rsid w:val="0031290E"/>
    <w:rsid w:val="00322780"/>
    <w:rsid w:val="0032693C"/>
    <w:rsid w:val="00335FC5"/>
    <w:rsid w:val="00336F02"/>
    <w:rsid w:val="00342C5B"/>
    <w:rsid w:val="00371707"/>
    <w:rsid w:val="00371FFF"/>
    <w:rsid w:val="00385D1C"/>
    <w:rsid w:val="00385EFF"/>
    <w:rsid w:val="00391C39"/>
    <w:rsid w:val="00394EAD"/>
    <w:rsid w:val="003A4005"/>
    <w:rsid w:val="003B14C4"/>
    <w:rsid w:val="003B1E9F"/>
    <w:rsid w:val="003B7D2D"/>
    <w:rsid w:val="003C0045"/>
    <w:rsid w:val="003D05E1"/>
    <w:rsid w:val="003E223B"/>
    <w:rsid w:val="003E7232"/>
    <w:rsid w:val="003E775E"/>
    <w:rsid w:val="003F20C3"/>
    <w:rsid w:val="003F54B6"/>
    <w:rsid w:val="003F5FB9"/>
    <w:rsid w:val="004062B6"/>
    <w:rsid w:val="0041384E"/>
    <w:rsid w:val="004169B2"/>
    <w:rsid w:val="0042118C"/>
    <w:rsid w:val="00421823"/>
    <w:rsid w:val="00424D9D"/>
    <w:rsid w:val="00442E6E"/>
    <w:rsid w:val="00453BFF"/>
    <w:rsid w:val="004669C3"/>
    <w:rsid w:val="00466A0E"/>
    <w:rsid w:val="0048221D"/>
    <w:rsid w:val="00490FE8"/>
    <w:rsid w:val="004B031E"/>
    <w:rsid w:val="004C078A"/>
    <w:rsid w:val="004C746F"/>
    <w:rsid w:val="004D14DD"/>
    <w:rsid w:val="004D26B5"/>
    <w:rsid w:val="004D2841"/>
    <w:rsid w:val="004D3A88"/>
    <w:rsid w:val="004D66E7"/>
    <w:rsid w:val="00503CEE"/>
    <w:rsid w:val="00512063"/>
    <w:rsid w:val="005416B3"/>
    <w:rsid w:val="00542007"/>
    <w:rsid w:val="00542426"/>
    <w:rsid w:val="00544150"/>
    <w:rsid w:val="00547241"/>
    <w:rsid w:val="00547744"/>
    <w:rsid w:val="00547E5D"/>
    <w:rsid w:val="00554647"/>
    <w:rsid w:val="00565A65"/>
    <w:rsid w:val="00565C71"/>
    <w:rsid w:val="00566DF5"/>
    <w:rsid w:val="00582B85"/>
    <w:rsid w:val="005832D1"/>
    <w:rsid w:val="005838F0"/>
    <w:rsid w:val="00583CAA"/>
    <w:rsid w:val="005946D8"/>
    <w:rsid w:val="00597B58"/>
    <w:rsid w:val="005A2D48"/>
    <w:rsid w:val="005A3109"/>
    <w:rsid w:val="005B7B19"/>
    <w:rsid w:val="005C0FFF"/>
    <w:rsid w:val="005C1A09"/>
    <w:rsid w:val="005C1BC3"/>
    <w:rsid w:val="005C3856"/>
    <w:rsid w:val="005C390A"/>
    <w:rsid w:val="005D1562"/>
    <w:rsid w:val="005D4C7B"/>
    <w:rsid w:val="005E6831"/>
    <w:rsid w:val="00611341"/>
    <w:rsid w:val="006125C4"/>
    <w:rsid w:val="00630890"/>
    <w:rsid w:val="00631AB6"/>
    <w:rsid w:val="00634415"/>
    <w:rsid w:val="006378DE"/>
    <w:rsid w:val="00645168"/>
    <w:rsid w:val="00652E18"/>
    <w:rsid w:val="00660CED"/>
    <w:rsid w:val="006707FF"/>
    <w:rsid w:val="00671049"/>
    <w:rsid w:val="00673047"/>
    <w:rsid w:val="006764D4"/>
    <w:rsid w:val="00680AC4"/>
    <w:rsid w:val="00687A5C"/>
    <w:rsid w:val="006900B4"/>
    <w:rsid w:val="00692181"/>
    <w:rsid w:val="006935B3"/>
    <w:rsid w:val="006960B3"/>
    <w:rsid w:val="006A0F64"/>
    <w:rsid w:val="006A285A"/>
    <w:rsid w:val="006A2F10"/>
    <w:rsid w:val="006A3514"/>
    <w:rsid w:val="006A7A08"/>
    <w:rsid w:val="006B0C90"/>
    <w:rsid w:val="006C2736"/>
    <w:rsid w:val="006D1944"/>
    <w:rsid w:val="006D2D4A"/>
    <w:rsid w:val="006E69F1"/>
    <w:rsid w:val="006E770A"/>
    <w:rsid w:val="00700288"/>
    <w:rsid w:val="00707DE2"/>
    <w:rsid w:val="00715CE5"/>
    <w:rsid w:val="00720472"/>
    <w:rsid w:val="00722F0D"/>
    <w:rsid w:val="007268B4"/>
    <w:rsid w:val="00727AE9"/>
    <w:rsid w:val="00727E59"/>
    <w:rsid w:val="007317A7"/>
    <w:rsid w:val="00736E5B"/>
    <w:rsid w:val="00741045"/>
    <w:rsid w:val="00750263"/>
    <w:rsid w:val="007548C8"/>
    <w:rsid w:val="00756766"/>
    <w:rsid w:val="00761F78"/>
    <w:rsid w:val="0076349F"/>
    <w:rsid w:val="007653BD"/>
    <w:rsid w:val="00771EDE"/>
    <w:rsid w:val="0077317E"/>
    <w:rsid w:val="00776985"/>
    <w:rsid w:val="0079252F"/>
    <w:rsid w:val="00796A5A"/>
    <w:rsid w:val="007A2E51"/>
    <w:rsid w:val="007A545D"/>
    <w:rsid w:val="007A7984"/>
    <w:rsid w:val="007B4B5E"/>
    <w:rsid w:val="007C0C08"/>
    <w:rsid w:val="007E0884"/>
    <w:rsid w:val="007E1684"/>
    <w:rsid w:val="007F2361"/>
    <w:rsid w:val="008039FB"/>
    <w:rsid w:val="008063D1"/>
    <w:rsid w:val="00814EF1"/>
    <w:rsid w:val="00840DAB"/>
    <w:rsid w:val="00852EE5"/>
    <w:rsid w:val="00862362"/>
    <w:rsid w:val="00863C75"/>
    <w:rsid w:val="00871A0F"/>
    <w:rsid w:val="00872847"/>
    <w:rsid w:val="008739F7"/>
    <w:rsid w:val="008843BF"/>
    <w:rsid w:val="00894CC9"/>
    <w:rsid w:val="00896751"/>
    <w:rsid w:val="008978D5"/>
    <w:rsid w:val="008B3BD9"/>
    <w:rsid w:val="008B589E"/>
    <w:rsid w:val="008C1757"/>
    <w:rsid w:val="008C5A99"/>
    <w:rsid w:val="008E37E3"/>
    <w:rsid w:val="008E3A57"/>
    <w:rsid w:val="0090630E"/>
    <w:rsid w:val="00910F84"/>
    <w:rsid w:val="00911EB9"/>
    <w:rsid w:val="009151AE"/>
    <w:rsid w:val="00915210"/>
    <w:rsid w:val="0091530B"/>
    <w:rsid w:val="009166B5"/>
    <w:rsid w:val="00922FE5"/>
    <w:rsid w:val="00940965"/>
    <w:rsid w:val="00942056"/>
    <w:rsid w:val="00946E87"/>
    <w:rsid w:val="00962D55"/>
    <w:rsid w:val="00964881"/>
    <w:rsid w:val="009710E5"/>
    <w:rsid w:val="00980501"/>
    <w:rsid w:val="00982AC1"/>
    <w:rsid w:val="00990563"/>
    <w:rsid w:val="009971EE"/>
    <w:rsid w:val="009A1F33"/>
    <w:rsid w:val="009A26C5"/>
    <w:rsid w:val="009B6E87"/>
    <w:rsid w:val="009C04AB"/>
    <w:rsid w:val="009C2824"/>
    <w:rsid w:val="009D0A24"/>
    <w:rsid w:val="009D3272"/>
    <w:rsid w:val="009E3EE9"/>
    <w:rsid w:val="009E5BB9"/>
    <w:rsid w:val="009F2419"/>
    <w:rsid w:val="00A02EB3"/>
    <w:rsid w:val="00A13CBB"/>
    <w:rsid w:val="00A14D93"/>
    <w:rsid w:val="00A1547A"/>
    <w:rsid w:val="00A26531"/>
    <w:rsid w:val="00A304FA"/>
    <w:rsid w:val="00A30849"/>
    <w:rsid w:val="00A33CC5"/>
    <w:rsid w:val="00A3516F"/>
    <w:rsid w:val="00A3562C"/>
    <w:rsid w:val="00A41CB0"/>
    <w:rsid w:val="00A444CC"/>
    <w:rsid w:val="00A44949"/>
    <w:rsid w:val="00A4742A"/>
    <w:rsid w:val="00A50094"/>
    <w:rsid w:val="00A564F5"/>
    <w:rsid w:val="00A61230"/>
    <w:rsid w:val="00A6192D"/>
    <w:rsid w:val="00A72AAB"/>
    <w:rsid w:val="00A8212B"/>
    <w:rsid w:val="00A83BE5"/>
    <w:rsid w:val="00A9531E"/>
    <w:rsid w:val="00AA060C"/>
    <w:rsid w:val="00AC22DA"/>
    <w:rsid w:val="00AC59CC"/>
    <w:rsid w:val="00AC6B9B"/>
    <w:rsid w:val="00AF196F"/>
    <w:rsid w:val="00AF775C"/>
    <w:rsid w:val="00B175D5"/>
    <w:rsid w:val="00B35C57"/>
    <w:rsid w:val="00B41D42"/>
    <w:rsid w:val="00B46D32"/>
    <w:rsid w:val="00B47846"/>
    <w:rsid w:val="00B53DA2"/>
    <w:rsid w:val="00B55208"/>
    <w:rsid w:val="00B601FF"/>
    <w:rsid w:val="00B631FF"/>
    <w:rsid w:val="00B6599B"/>
    <w:rsid w:val="00B667D4"/>
    <w:rsid w:val="00B803A6"/>
    <w:rsid w:val="00B85623"/>
    <w:rsid w:val="00B85C2D"/>
    <w:rsid w:val="00B91D03"/>
    <w:rsid w:val="00B95A5D"/>
    <w:rsid w:val="00B9610A"/>
    <w:rsid w:val="00BA22BF"/>
    <w:rsid w:val="00BC0CB4"/>
    <w:rsid w:val="00BC5843"/>
    <w:rsid w:val="00BC73B4"/>
    <w:rsid w:val="00BD04A6"/>
    <w:rsid w:val="00BE112B"/>
    <w:rsid w:val="00BE528B"/>
    <w:rsid w:val="00BE6504"/>
    <w:rsid w:val="00C00037"/>
    <w:rsid w:val="00C030B9"/>
    <w:rsid w:val="00C036D7"/>
    <w:rsid w:val="00C12203"/>
    <w:rsid w:val="00C217BD"/>
    <w:rsid w:val="00C23973"/>
    <w:rsid w:val="00C335C1"/>
    <w:rsid w:val="00C361B2"/>
    <w:rsid w:val="00C43D20"/>
    <w:rsid w:val="00C44128"/>
    <w:rsid w:val="00C465B6"/>
    <w:rsid w:val="00C55208"/>
    <w:rsid w:val="00C604DE"/>
    <w:rsid w:val="00C606BB"/>
    <w:rsid w:val="00C61E3E"/>
    <w:rsid w:val="00C63DDC"/>
    <w:rsid w:val="00C641CA"/>
    <w:rsid w:val="00C64673"/>
    <w:rsid w:val="00C73483"/>
    <w:rsid w:val="00C756AF"/>
    <w:rsid w:val="00C84BB6"/>
    <w:rsid w:val="00CA765A"/>
    <w:rsid w:val="00CB05A4"/>
    <w:rsid w:val="00CB07D8"/>
    <w:rsid w:val="00CC2632"/>
    <w:rsid w:val="00CC3FB5"/>
    <w:rsid w:val="00CC73EE"/>
    <w:rsid w:val="00CD1F63"/>
    <w:rsid w:val="00CD5247"/>
    <w:rsid w:val="00CE7FC0"/>
    <w:rsid w:val="00D02E22"/>
    <w:rsid w:val="00D06222"/>
    <w:rsid w:val="00D07E20"/>
    <w:rsid w:val="00D16F79"/>
    <w:rsid w:val="00D30C11"/>
    <w:rsid w:val="00D42DD6"/>
    <w:rsid w:val="00D43D61"/>
    <w:rsid w:val="00D46630"/>
    <w:rsid w:val="00D46BF7"/>
    <w:rsid w:val="00D61CBF"/>
    <w:rsid w:val="00D63CDE"/>
    <w:rsid w:val="00D77048"/>
    <w:rsid w:val="00D814C8"/>
    <w:rsid w:val="00D855A3"/>
    <w:rsid w:val="00D9009A"/>
    <w:rsid w:val="00D9399D"/>
    <w:rsid w:val="00D9540C"/>
    <w:rsid w:val="00D956D6"/>
    <w:rsid w:val="00DA21BC"/>
    <w:rsid w:val="00DA3B79"/>
    <w:rsid w:val="00DA7EA5"/>
    <w:rsid w:val="00DB0A1D"/>
    <w:rsid w:val="00DB48AB"/>
    <w:rsid w:val="00DB6C96"/>
    <w:rsid w:val="00DC28EB"/>
    <w:rsid w:val="00DC6A34"/>
    <w:rsid w:val="00DD05A9"/>
    <w:rsid w:val="00DD197B"/>
    <w:rsid w:val="00DF51F5"/>
    <w:rsid w:val="00DF6624"/>
    <w:rsid w:val="00E102EB"/>
    <w:rsid w:val="00E17BE2"/>
    <w:rsid w:val="00E22618"/>
    <w:rsid w:val="00E325AA"/>
    <w:rsid w:val="00E3365D"/>
    <w:rsid w:val="00E337DA"/>
    <w:rsid w:val="00E37E86"/>
    <w:rsid w:val="00E65F3F"/>
    <w:rsid w:val="00E66C52"/>
    <w:rsid w:val="00E87846"/>
    <w:rsid w:val="00E91BB5"/>
    <w:rsid w:val="00E93BB2"/>
    <w:rsid w:val="00EA53FA"/>
    <w:rsid w:val="00EB7CB5"/>
    <w:rsid w:val="00EC2553"/>
    <w:rsid w:val="00ED6E8E"/>
    <w:rsid w:val="00EE2B30"/>
    <w:rsid w:val="00EE3A23"/>
    <w:rsid w:val="00EF03E1"/>
    <w:rsid w:val="00EF2ABA"/>
    <w:rsid w:val="00F01964"/>
    <w:rsid w:val="00F03343"/>
    <w:rsid w:val="00F103BD"/>
    <w:rsid w:val="00F11868"/>
    <w:rsid w:val="00F1696F"/>
    <w:rsid w:val="00F21576"/>
    <w:rsid w:val="00F259F0"/>
    <w:rsid w:val="00F354F2"/>
    <w:rsid w:val="00F4170D"/>
    <w:rsid w:val="00F42C2F"/>
    <w:rsid w:val="00F516D8"/>
    <w:rsid w:val="00F51E7C"/>
    <w:rsid w:val="00F5532D"/>
    <w:rsid w:val="00F554DB"/>
    <w:rsid w:val="00F627DE"/>
    <w:rsid w:val="00F6417E"/>
    <w:rsid w:val="00F70288"/>
    <w:rsid w:val="00F72B20"/>
    <w:rsid w:val="00F84EE3"/>
    <w:rsid w:val="00F928A9"/>
    <w:rsid w:val="00F95F10"/>
    <w:rsid w:val="00FA140F"/>
    <w:rsid w:val="00FA67EF"/>
    <w:rsid w:val="00FB4374"/>
    <w:rsid w:val="00FB5C7E"/>
    <w:rsid w:val="00FB5CB9"/>
    <w:rsid w:val="00FC295E"/>
    <w:rsid w:val="00FC7078"/>
    <w:rsid w:val="00FE48F5"/>
    <w:rsid w:val="00FE6BB1"/>
    <w:rsid w:val="00FF1D41"/>
    <w:rsid w:val="00FF2469"/>
    <w:rsid w:val="00FF2878"/>
    <w:rsid w:val="00FF42CF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수연</cp:lastModifiedBy>
  <cp:revision>4</cp:revision>
  <dcterms:created xsi:type="dcterms:W3CDTF">2025-03-20T23:55:00Z</dcterms:created>
  <dcterms:modified xsi:type="dcterms:W3CDTF">2025-03-20T23:56:00Z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