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77777777" w:rsidR="00274899" w:rsidRPr="006960B3" w:rsidRDefault="00000000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r w:rsidRPr="006960B3">
        <w:rPr>
          <w:sz w:val="32"/>
          <w:szCs w:val="32"/>
        </w:rPr>
        <w:t>VaR</w:t>
      </w:r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5C633CB6" w14:textId="5DE8938A" w:rsidR="00687A5C" w:rsidRPr="006960B3" w:rsidRDefault="00000000" w:rsidP="00274A07">
      <w:pPr>
        <w:spacing w:line="551" w:lineRule="exact"/>
        <w:jc w:val="center"/>
        <w:rPr>
          <w:spacing w:val="-10"/>
          <w:sz w:val="24"/>
          <w:szCs w:val="24"/>
        </w:rPr>
      </w:pPr>
      <w:r w:rsidRPr="006960B3">
        <w:rPr>
          <w:sz w:val="24"/>
          <w:szCs w:val="24"/>
        </w:rPr>
        <w:t>【202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A33CC5" w:rsidRPr="006960B3">
        <w:rPr>
          <w:rFonts w:hint="eastAsia"/>
          <w:spacing w:val="19"/>
          <w:sz w:val="24"/>
          <w:szCs w:val="24"/>
        </w:rPr>
        <w:t>0</w:t>
      </w:r>
      <w:r w:rsidR="00250DE3" w:rsidRPr="006960B3">
        <w:rPr>
          <w:rFonts w:hint="eastAsia"/>
          <w:spacing w:val="19"/>
          <w:sz w:val="24"/>
          <w:szCs w:val="24"/>
        </w:rPr>
        <w:t>3</w:t>
      </w:r>
      <w:r w:rsidRPr="006960B3">
        <w:rPr>
          <w:spacing w:val="19"/>
          <w:sz w:val="24"/>
          <w:szCs w:val="24"/>
        </w:rPr>
        <w:t xml:space="preserve">. </w:t>
      </w:r>
      <w:r w:rsidR="00EE2B30" w:rsidRPr="006960B3">
        <w:rPr>
          <w:rFonts w:hint="eastAsia"/>
          <w:spacing w:val="19"/>
          <w:sz w:val="24"/>
          <w:szCs w:val="24"/>
        </w:rPr>
        <w:t>1</w:t>
      </w:r>
      <w:r w:rsidR="00F72B20">
        <w:rPr>
          <w:rFonts w:hint="eastAsia"/>
          <w:spacing w:val="19"/>
          <w:sz w:val="24"/>
          <w:szCs w:val="24"/>
        </w:rPr>
        <w:t>9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1D1DE170" w14:textId="77777777" w:rsidR="0022444C" w:rsidRPr="006960B3" w:rsidRDefault="0022444C" w:rsidP="00274A07">
      <w:pPr>
        <w:spacing w:line="551" w:lineRule="exact"/>
        <w:jc w:val="center"/>
        <w:rPr>
          <w:sz w:val="24"/>
          <w:szCs w:val="24"/>
        </w:rPr>
      </w:pPr>
    </w:p>
    <w:p w14:paraId="2748660F" w14:textId="22905D73" w:rsidR="006960B3" w:rsidRDefault="00000000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 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제67호에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 같이 공시합니다.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000000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000000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최대손실예상액(VaR)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(단위 :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1120"/>
        <w:gridCol w:w="1401"/>
        <w:gridCol w:w="1305"/>
        <w:gridCol w:w="1734"/>
      </w:tblGrid>
      <w:tr w:rsidR="00274899" w14:paraId="783B9287" w14:textId="77777777" w:rsidTr="006960B3">
        <w:trPr>
          <w:trHeight w:val="1095"/>
        </w:trPr>
        <w:tc>
          <w:tcPr>
            <w:tcW w:w="4075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000000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펀드명</w:t>
            </w:r>
          </w:p>
        </w:tc>
        <w:tc>
          <w:tcPr>
            <w:tcW w:w="1120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000000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401" w:type="dxa"/>
            <w:shd w:val="clear" w:color="auto" w:fill="E6EDF6"/>
          </w:tcPr>
          <w:p w14:paraId="0BCE3983" w14:textId="77777777" w:rsidR="00274899" w:rsidRDefault="00000000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000000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305" w:type="dxa"/>
            <w:shd w:val="clear" w:color="auto" w:fill="E6EDF6"/>
          </w:tcPr>
          <w:p w14:paraId="4F8E52C9" w14:textId="77777777" w:rsidR="00274899" w:rsidRDefault="00000000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000000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000000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(VaR)</w:t>
            </w:r>
          </w:p>
        </w:tc>
        <w:tc>
          <w:tcPr>
            <w:tcW w:w="1734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000000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(VaR/NAV)</w:t>
            </w:r>
          </w:p>
        </w:tc>
      </w:tr>
      <w:tr w:rsidR="00A1547A" w14:paraId="73B99695" w14:textId="77777777" w:rsidTr="006960B3">
        <w:trPr>
          <w:trHeight w:val="273"/>
        </w:trPr>
        <w:tc>
          <w:tcPr>
            <w:tcW w:w="4075" w:type="dxa"/>
          </w:tcPr>
          <w:p w14:paraId="19C867B4" w14:textId="603BCA3C" w:rsidR="00A1547A" w:rsidRPr="00A6192D" w:rsidRDefault="00A1547A" w:rsidP="00E5746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A1547A">
              <w:rPr>
                <w:rFonts w:hint="eastAsia"/>
                <w:sz w:val="16"/>
                <w:szCs w:val="16"/>
              </w:rPr>
              <w:t>밸류시스템</w:t>
            </w:r>
            <w:r w:rsidRPr="00A1547A">
              <w:rPr>
                <w:sz w:val="16"/>
                <w:szCs w:val="16"/>
              </w:rPr>
              <w:t xml:space="preserve"> 비바체 롱숏 일반 사모투자신탁</w:t>
            </w:r>
          </w:p>
        </w:tc>
        <w:tc>
          <w:tcPr>
            <w:tcW w:w="1120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01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05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34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6960B3">
        <w:trPr>
          <w:trHeight w:val="273"/>
        </w:trPr>
        <w:tc>
          <w:tcPr>
            <w:tcW w:w="4075" w:type="dxa"/>
          </w:tcPr>
          <w:p w14:paraId="2071307E" w14:textId="681C1605" w:rsidR="00274899" w:rsidRPr="00A6192D" w:rsidRDefault="00DA7EA5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A6192D">
              <w:rPr>
                <w:rFonts w:hint="eastAsia"/>
                <w:sz w:val="16"/>
                <w:szCs w:val="16"/>
              </w:rPr>
              <w:t>밸류시스템 알레그로 롱숏 일반 사모투자신탁</w:t>
            </w:r>
            <w:r w:rsidR="00A6192D">
              <w:rPr>
                <w:rFonts w:hint="eastAsia"/>
                <w:sz w:val="16"/>
                <w:szCs w:val="16"/>
              </w:rPr>
              <w:t>{주식형</w:t>
            </w:r>
            <w:r w:rsidR="00A6192D">
              <w:rPr>
                <w:sz w:val="16"/>
                <w:szCs w:val="16"/>
              </w:rPr>
              <w:t>}</w:t>
            </w:r>
          </w:p>
        </w:tc>
        <w:tc>
          <w:tcPr>
            <w:tcW w:w="1120" w:type="dxa"/>
          </w:tcPr>
          <w:p w14:paraId="315E1788" w14:textId="0810BA82" w:rsidR="00274899" w:rsidRDefault="00A304F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3,943</w:t>
            </w:r>
          </w:p>
        </w:tc>
        <w:tc>
          <w:tcPr>
            <w:tcW w:w="1401" w:type="dxa"/>
          </w:tcPr>
          <w:p w14:paraId="01B99A5F" w14:textId="014FD7C9" w:rsidR="00274899" w:rsidRDefault="00C217BD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16.</w:t>
            </w:r>
            <w:r w:rsidR="00A304FA">
              <w:rPr>
                <w:rFonts w:hint="eastAsia"/>
                <w:sz w:val="18"/>
              </w:rPr>
              <w:t>18</w:t>
            </w:r>
          </w:p>
        </w:tc>
        <w:tc>
          <w:tcPr>
            <w:tcW w:w="1305" w:type="dxa"/>
          </w:tcPr>
          <w:p w14:paraId="4863D972" w14:textId="140D9791" w:rsidR="00274899" w:rsidRDefault="00A304F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345</w:t>
            </w:r>
          </w:p>
        </w:tc>
        <w:tc>
          <w:tcPr>
            <w:tcW w:w="1734" w:type="dxa"/>
          </w:tcPr>
          <w:p w14:paraId="3999C754" w14:textId="56203174" w:rsidR="00274899" w:rsidRDefault="00A304F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1.4</w:t>
            </w:r>
            <w:r w:rsidR="00284564">
              <w:rPr>
                <w:rFonts w:hint="eastAsia"/>
                <w:sz w:val="18"/>
              </w:rPr>
              <w:t>2</w:t>
            </w:r>
          </w:p>
        </w:tc>
      </w:tr>
      <w:tr w:rsidR="00274899" w14:paraId="30027701" w14:textId="77777777" w:rsidTr="006960B3">
        <w:trPr>
          <w:trHeight w:val="275"/>
        </w:trPr>
        <w:tc>
          <w:tcPr>
            <w:tcW w:w="4075" w:type="dxa"/>
          </w:tcPr>
          <w:p w14:paraId="73AC0EB8" w14:textId="4C32AE27" w:rsidR="00274899" w:rsidRDefault="00274899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20" w:type="dxa"/>
          </w:tcPr>
          <w:p w14:paraId="2ABDAD9E" w14:textId="1217497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401" w:type="dxa"/>
          </w:tcPr>
          <w:p w14:paraId="49BA5B24" w14:textId="43A4532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305" w:type="dxa"/>
          </w:tcPr>
          <w:p w14:paraId="0D475EA1" w14:textId="51C66883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734" w:type="dxa"/>
          </w:tcPr>
          <w:p w14:paraId="06060535" w14:textId="0A2F4067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000000">
      <w:pPr>
        <w:pStyle w:val="a3"/>
        <w:ind w:left="112"/>
      </w:pPr>
      <w:r>
        <w:t>*VaR</w:t>
      </w:r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3765F3B3" w14:textId="77777777" w:rsidR="00274899" w:rsidRDefault="00274899">
      <w:pPr>
        <w:pStyle w:val="a3"/>
        <w:spacing w:before="3"/>
        <w:rPr>
          <w:sz w:val="31"/>
        </w:rPr>
      </w:pPr>
    </w:p>
    <w:p w14:paraId="5D224752" w14:textId="77777777" w:rsidR="0076349F" w:rsidRDefault="0076349F">
      <w:pPr>
        <w:pStyle w:val="a3"/>
        <w:spacing w:before="3"/>
        <w:rPr>
          <w:sz w:val="31"/>
        </w:rPr>
      </w:pPr>
    </w:p>
    <w:p w14:paraId="167CC046" w14:textId="77777777" w:rsidR="0076349F" w:rsidRDefault="0076349F">
      <w:pPr>
        <w:pStyle w:val="a3"/>
        <w:spacing w:before="3"/>
        <w:rPr>
          <w:sz w:val="31"/>
        </w:rPr>
      </w:pPr>
    </w:p>
    <w:p w14:paraId="67EFC91C" w14:textId="77777777" w:rsidR="0076349F" w:rsidRDefault="0076349F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340460A4" w14:textId="77777777" w:rsidR="0076349F" w:rsidRDefault="0076349F">
      <w:pPr>
        <w:pStyle w:val="a3"/>
        <w:spacing w:before="3"/>
        <w:rPr>
          <w:sz w:val="31"/>
        </w:rPr>
      </w:pPr>
    </w:p>
    <w:p w14:paraId="3946C721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‘금융투자업규정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금융투자업규정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거래량(계약수)과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나. 옵션매도: 델타위험액에 추가로 델타 변화에 따른 위험액(이하 "감마위험액")과 기초자산 변 동성 변화에 따른 위험액(이하 "베가위험액")을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"스왑"이라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거래(통화스왑) :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 xml:space="preserve">나. 고정금리와 변동금리를 교환하는 거래(금리스왑): 고정금리를 지급하는 경우 만기까지 지급 하기로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거래(신용부도스왑):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거래(총수익스왑):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>가지는 경우 지급하기로 한 금전총액과 수취하기로 한 금전총액의 절대값을 더한 금액, 수취하기로한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>마. 가목∼라목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>바. 가목∼라목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제4호까지에 불구하고 장외파생상품 거래시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</w:t>
      </w:r>
      <w:r w:rsidR="00005F1D">
        <w:rPr>
          <w:rFonts w:hint="eastAsia"/>
          <w:sz w:val="18"/>
          <w:szCs w:val="18"/>
        </w:rPr>
        <w:t xml:space="preserve"> </w:t>
      </w:r>
      <w:r w:rsidRPr="006960B3">
        <w:rPr>
          <w:sz w:val="18"/>
          <w:szCs w:val="18"/>
        </w:rPr>
        <w:t>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 4호까지에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 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「주식회사의 외부감사에 관한 법률」제13조제1항제2호에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 정하는 조정값을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보관·유지 하여야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>해 거래와 관련하여 담보를 제공받은 경우에는 그 담보가치를 차감한 금액을 말한다)을 말한다.이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산정하여야 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FCCF9" w14:textId="77777777" w:rsidR="00166883" w:rsidRDefault="00166883" w:rsidP="0076349F">
      <w:r>
        <w:separator/>
      </w:r>
    </w:p>
  </w:endnote>
  <w:endnote w:type="continuationSeparator" w:id="0">
    <w:p w14:paraId="2BEDCFB7" w14:textId="77777777" w:rsidR="00166883" w:rsidRDefault="00166883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BB004" w14:textId="77777777" w:rsidR="00166883" w:rsidRDefault="00166883" w:rsidP="0076349F">
      <w:r>
        <w:separator/>
      </w:r>
    </w:p>
  </w:footnote>
  <w:footnote w:type="continuationSeparator" w:id="0">
    <w:p w14:paraId="37156A72" w14:textId="77777777" w:rsidR="00166883" w:rsidRDefault="00166883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20DB9"/>
    <w:rsid w:val="00024F1F"/>
    <w:rsid w:val="000345C1"/>
    <w:rsid w:val="000525AE"/>
    <w:rsid w:val="00057BB9"/>
    <w:rsid w:val="00064CA2"/>
    <w:rsid w:val="00076D46"/>
    <w:rsid w:val="000772A9"/>
    <w:rsid w:val="000846BE"/>
    <w:rsid w:val="00087184"/>
    <w:rsid w:val="000A2894"/>
    <w:rsid w:val="000A364A"/>
    <w:rsid w:val="000A55E0"/>
    <w:rsid w:val="000A57B4"/>
    <w:rsid w:val="000C26D5"/>
    <w:rsid w:val="000C3DC0"/>
    <w:rsid w:val="000E05B0"/>
    <w:rsid w:val="000F3381"/>
    <w:rsid w:val="000F6A17"/>
    <w:rsid w:val="001120A2"/>
    <w:rsid w:val="00135D21"/>
    <w:rsid w:val="001415BB"/>
    <w:rsid w:val="001461AF"/>
    <w:rsid w:val="001501AD"/>
    <w:rsid w:val="001602FE"/>
    <w:rsid w:val="00160E47"/>
    <w:rsid w:val="00166883"/>
    <w:rsid w:val="00180128"/>
    <w:rsid w:val="00181F4B"/>
    <w:rsid w:val="001828E7"/>
    <w:rsid w:val="00182EC4"/>
    <w:rsid w:val="001847F0"/>
    <w:rsid w:val="00185BE7"/>
    <w:rsid w:val="001933CD"/>
    <w:rsid w:val="00195AC0"/>
    <w:rsid w:val="001A29EE"/>
    <w:rsid w:val="001B1A9D"/>
    <w:rsid w:val="001B638D"/>
    <w:rsid w:val="001C35D5"/>
    <w:rsid w:val="001C3946"/>
    <w:rsid w:val="001D38EF"/>
    <w:rsid w:val="001D4505"/>
    <w:rsid w:val="001E1574"/>
    <w:rsid w:val="001E1BDE"/>
    <w:rsid w:val="001E44F0"/>
    <w:rsid w:val="001E73DE"/>
    <w:rsid w:val="001F19AF"/>
    <w:rsid w:val="001F5CC0"/>
    <w:rsid w:val="001F625D"/>
    <w:rsid w:val="00204D19"/>
    <w:rsid w:val="002107AB"/>
    <w:rsid w:val="0022444C"/>
    <w:rsid w:val="0023556D"/>
    <w:rsid w:val="00236E97"/>
    <w:rsid w:val="002416DA"/>
    <w:rsid w:val="00244F33"/>
    <w:rsid w:val="00245B17"/>
    <w:rsid w:val="00247620"/>
    <w:rsid w:val="00250DE3"/>
    <w:rsid w:val="002608B6"/>
    <w:rsid w:val="00261049"/>
    <w:rsid w:val="0026302C"/>
    <w:rsid w:val="002670B8"/>
    <w:rsid w:val="00270DA1"/>
    <w:rsid w:val="00274899"/>
    <w:rsid w:val="00274A07"/>
    <w:rsid w:val="00275DCB"/>
    <w:rsid w:val="00284564"/>
    <w:rsid w:val="00286D03"/>
    <w:rsid w:val="00286D8D"/>
    <w:rsid w:val="002A2408"/>
    <w:rsid w:val="002A42B2"/>
    <w:rsid w:val="002B4459"/>
    <w:rsid w:val="002B6A0F"/>
    <w:rsid w:val="002C50FB"/>
    <w:rsid w:val="002D2EB3"/>
    <w:rsid w:val="002D7102"/>
    <w:rsid w:val="002D7355"/>
    <w:rsid w:val="002E2F31"/>
    <w:rsid w:val="002E4F4C"/>
    <w:rsid w:val="002F0FF3"/>
    <w:rsid w:val="00301B72"/>
    <w:rsid w:val="0031290E"/>
    <w:rsid w:val="00322780"/>
    <w:rsid w:val="0032693C"/>
    <w:rsid w:val="00335FC5"/>
    <w:rsid w:val="00336F02"/>
    <w:rsid w:val="00342C5B"/>
    <w:rsid w:val="00371707"/>
    <w:rsid w:val="00371FFF"/>
    <w:rsid w:val="00385D1C"/>
    <w:rsid w:val="00385EFF"/>
    <w:rsid w:val="00391C39"/>
    <w:rsid w:val="00394EAD"/>
    <w:rsid w:val="003B14C4"/>
    <w:rsid w:val="003B1E9F"/>
    <w:rsid w:val="003B7D2D"/>
    <w:rsid w:val="003C0045"/>
    <w:rsid w:val="003D05E1"/>
    <w:rsid w:val="003E223B"/>
    <w:rsid w:val="003E7232"/>
    <w:rsid w:val="003E775E"/>
    <w:rsid w:val="003F20C3"/>
    <w:rsid w:val="003F54B6"/>
    <w:rsid w:val="003F5FB9"/>
    <w:rsid w:val="004062B6"/>
    <w:rsid w:val="0041384E"/>
    <w:rsid w:val="004169B2"/>
    <w:rsid w:val="0042118C"/>
    <w:rsid w:val="00421823"/>
    <w:rsid w:val="00424D9D"/>
    <w:rsid w:val="00442E6E"/>
    <w:rsid w:val="00453BFF"/>
    <w:rsid w:val="004669C3"/>
    <w:rsid w:val="00466A0E"/>
    <w:rsid w:val="0048221D"/>
    <w:rsid w:val="00490FE8"/>
    <w:rsid w:val="004B031E"/>
    <w:rsid w:val="004C078A"/>
    <w:rsid w:val="004C746F"/>
    <w:rsid w:val="004D14DD"/>
    <w:rsid w:val="004D26B5"/>
    <w:rsid w:val="004D2841"/>
    <w:rsid w:val="004D3A88"/>
    <w:rsid w:val="004D66E7"/>
    <w:rsid w:val="00503CEE"/>
    <w:rsid w:val="00512063"/>
    <w:rsid w:val="005416B3"/>
    <w:rsid w:val="00542007"/>
    <w:rsid w:val="00542426"/>
    <w:rsid w:val="00544150"/>
    <w:rsid w:val="00547241"/>
    <w:rsid w:val="00547744"/>
    <w:rsid w:val="00547E5D"/>
    <w:rsid w:val="00554647"/>
    <w:rsid w:val="00565A65"/>
    <w:rsid w:val="00565C71"/>
    <w:rsid w:val="00566DF5"/>
    <w:rsid w:val="00582B85"/>
    <w:rsid w:val="005832D1"/>
    <w:rsid w:val="005838F0"/>
    <w:rsid w:val="00583CAA"/>
    <w:rsid w:val="005946D8"/>
    <w:rsid w:val="00597B58"/>
    <w:rsid w:val="005A2D48"/>
    <w:rsid w:val="005A3109"/>
    <w:rsid w:val="005B7B19"/>
    <w:rsid w:val="005C0FFF"/>
    <w:rsid w:val="005C1A09"/>
    <w:rsid w:val="005C1BC3"/>
    <w:rsid w:val="005C3856"/>
    <w:rsid w:val="005C390A"/>
    <w:rsid w:val="005D1562"/>
    <w:rsid w:val="005D4C7B"/>
    <w:rsid w:val="005E6831"/>
    <w:rsid w:val="00611341"/>
    <w:rsid w:val="006125C4"/>
    <w:rsid w:val="00630890"/>
    <w:rsid w:val="00631AB6"/>
    <w:rsid w:val="00634415"/>
    <w:rsid w:val="006378DE"/>
    <w:rsid w:val="00645168"/>
    <w:rsid w:val="00652E18"/>
    <w:rsid w:val="00660CED"/>
    <w:rsid w:val="006707FF"/>
    <w:rsid w:val="00671049"/>
    <w:rsid w:val="00673047"/>
    <w:rsid w:val="006764D4"/>
    <w:rsid w:val="00680AC4"/>
    <w:rsid w:val="00687A5C"/>
    <w:rsid w:val="006900B4"/>
    <w:rsid w:val="00692181"/>
    <w:rsid w:val="006960B3"/>
    <w:rsid w:val="006A0F64"/>
    <w:rsid w:val="006A285A"/>
    <w:rsid w:val="006A2F10"/>
    <w:rsid w:val="006A3514"/>
    <w:rsid w:val="006A7A08"/>
    <w:rsid w:val="006B0C90"/>
    <w:rsid w:val="006C2736"/>
    <w:rsid w:val="006D1944"/>
    <w:rsid w:val="006D2D4A"/>
    <w:rsid w:val="006E69F1"/>
    <w:rsid w:val="006E770A"/>
    <w:rsid w:val="00700288"/>
    <w:rsid w:val="00707DE2"/>
    <w:rsid w:val="00715CE5"/>
    <w:rsid w:val="00720472"/>
    <w:rsid w:val="00722F0D"/>
    <w:rsid w:val="007268B4"/>
    <w:rsid w:val="00727AE9"/>
    <w:rsid w:val="00727E59"/>
    <w:rsid w:val="007317A7"/>
    <w:rsid w:val="00736E5B"/>
    <w:rsid w:val="00741045"/>
    <w:rsid w:val="00750263"/>
    <w:rsid w:val="007548C8"/>
    <w:rsid w:val="00756766"/>
    <w:rsid w:val="00761F78"/>
    <w:rsid w:val="0076349F"/>
    <w:rsid w:val="007653BD"/>
    <w:rsid w:val="00771EDE"/>
    <w:rsid w:val="0077317E"/>
    <w:rsid w:val="00776985"/>
    <w:rsid w:val="0079252F"/>
    <w:rsid w:val="00796A5A"/>
    <w:rsid w:val="007A2E51"/>
    <w:rsid w:val="007A545D"/>
    <w:rsid w:val="007A7984"/>
    <w:rsid w:val="007B4B5E"/>
    <w:rsid w:val="007C0C08"/>
    <w:rsid w:val="007E0884"/>
    <w:rsid w:val="007E1684"/>
    <w:rsid w:val="007F2361"/>
    <w:rsid w:val="008063D1"/>
    <w:rsid w:val="00814EF1"/>
    <w:rsid w:val="00840DAB"/>
    <w:rsid w:val="00852EE5"/>
    <w:rsid w:val="00862362"/>
    <w:rsid w:val="00863C75"/>
    <w:rsid w:val="00871A0F"/>
    <w:rsid w:val="00872847"/>
    <w:rsid w:val="008739F7"/>
    <w:rsid w:val="008843BF"/>
    <w:rsid w:val="00894CC9"/>
    <w:rsid w:val="00896751"/>
    <w:rsid w:val="008978D5"/>
    <w:rsid w:val="008B3BD9"/>
    <w:rsid w:val="008B589E"/>
    <w:rsid w:val="008C1757"/>
    <w:rsid w:val="008C5A99"/>
    <w:rsid w:val="008E37E3"/>
    <w:rsid w:val="008E3A57"/>
    <w:rsid w:val="0090630E"/>
    <w:rsid w:val="00910F84"/>
    <w:rsid w:val="00911EB9"/>
    <w:rsid w:val="009151AE"/>
    <w:rsid w:val="00915210"/>
    <w:rsid w:val="0091530B"/>
    <w:rsid w:val="009166B5"/>
    <w:rsid w:val="00922FE5"/>
    <w:rsid w:val="00940965"/>
    <w:rsid w:val="00942056"/>
    <w:rsid w:val="00946E87"/>
    <w:rsid w:val="00962D55"/>
    <w:rsid w:val="00964881"/>
    <w:rsid w:val="009710E5"/>
    <w:rsid w:val="00980501"/>
    <w:rsid w:val="00982AC1"/>
    <w:rsid w:val="00990563"/>
    <w:rsid w:val="009971EE"/>
    <w:rsid w:val="009A1F33"/>
    <w:rsid w:val="009A26C5"/>
    <w:rsid w:val="009B6E87"/>
    <w:rsid w:val="009C04AB"/>
    <w:rsid w:val="009C2824"/>
    <w:rsid w:val="009D0A24"/>
    <w:rsid w:val="009D3272"/>
    <w:rsid w:val="009E3EE9"/>
    <w:rsid w:val="009E5BB9"/>
    <w:rsid w:val="009F2419"/>
    <w:rsid w:val="00A02EB3"/>
    <w:rsid w:val="00A13CBB"/>
    <w:rsid w:val="00A14D93"/>
    <w:rsid w:val="00A1547A"/>
    <w:rsid w:val="00A26531"/>
    <w:rsid w:val="00A304FA"/>
    <w:rsid w:val="00A30849"/>
    <w:rsid w:val="00A33CC5"/>
    <w:rsid w:val="00A3516F"/>
    <w:rsid w:val="00A3562C"/>
    <w:rsid w:val="00A41CB0"/>
    <w:rsid w:val="00A444CC"/>
    <w:rsid w:val="00A44949"/>
    <w:rsid w:val="00A4742A"/>
    <w:rsid w:val="00A50094"/>
    <w:rsid w:val="00A564F5"/>
    <w:rsid w:val="00A61230"/>
    <w:rsid w:val="00A6192D"/>
    <w:rsid w:val="00A72AAB"/>
    <w:rsid w:val="00A8212B"/>
    <w:rsid w:val="00A83BE5"/>
    <w:rsid w:val="00A9531E"/>
    <w:rsid w:val="00AA060C"/>
    <w:rsid w:val="00AC22DA"/>
    <w:rsid w:val="00AC59CC"/>
    <w:rsid w:val="00AC6B9B"/>
    <w:rsid w:val="00AF196F"/>
    <w:rsid w:val="00AF775C"/>
    <w:rsid w:val="00B175D5"/>
    <w:rsid w:val="00B35C57"/>
    <w:rsid w:val="00B41D42"/>
    <w:rsid w:val="00B46D32"/>
    <w:rsid w:val="00B47846"/>
    <w:rsid w:val="00B53DA2"/>
    <w:rsid w:val="00B55208"/>
    <w:rsid w:val="00B601FF"/>
    <w:rsid w:val="00B631FF"/>
    <w:rsid w:val="00B6599B"/>
    <w:rsid w:val="00B667D4"/>
    <w:rsid w:val="00B803A6"/>
    <w:rsid w:val="00B85623"/>
    <w:rsid w:val="00B85C2D"/>
    <w:rsid w:val="00B91D03"/>
    <w:rsid w:val="00B95A5D"/>
    <w:rsid w:val="00B9610A"/>
    <w:rsid w:val="00BA22BF"/>
    <w:rsid w:val="00BC0CB4"/>
    <w:rsid w:val="00BC5843"/>
    <w:rsid w:val="00BC73B4"/>
    <w:rsid w:val="00BD04A6"/>
    <w:rsid w:val="00BE112B"/>
    <w:rsid w:val="00BE528B"/>
    <w:rsid w:val="00BE6504"/>
    <w:rsid w:val="00C00037"/>
    <w:rsid w:val="00C030B9"/>
    <w:rsid w:val="00C036D7"/>
    <w:rsid w:val="00C12203"/>
    <w:rsid w:val="00C217BD"/>
    <w:rsid w:val="00C23973"/>
    <w:rsid w:val="00C335C1"/>
    <w:rsid w:val="00C361B2"/>
    <w:rsid w:val="00C43D20"/>
    <w:rsid w:val="00C44128"/>
    <w:rsid w:val="00C465B6"/>
    <w:rsid w:val="00C55208"/>
    <w:rsid w:val="00C604DE"/>
    <w:rsid w:val="00C606BB"/>
    <w:rsid w:val="00C61E3E"/>
    <w:rsid w:val="00C63DDC"/>
    <w:rsid w:val="00C641CA"/>
    <w:rsid w:val="00C64673"/>
    <w:rsid w:val="00C73483"/>
    <w:rsid w:val="00C756AF"/>
    <w:rsid w:val="00C84BB6"/>
    <w:rsid w:val="00CA765A"/>
    <w:rsid w:val="00CB05A4"/>
    <w:rsid w:val="00CB07D8"/>
    <w:rsid w:val="00CC2632"/>
    <w:rsid w:val="00CC3FB5"/>
    <w:rsid w:val="00CC73EE"/>
    <w:rsid w:val="00CD1F63"/>
    <w:rsid w:val="00CD5247"/>
    <w:rsid w:val="00CE7FC0"/>
    <w:rsid w:val="00D02E22"/>
    <w:rsid w:val="00D06222"/>
    <w:rsid w:val="00D07E20"/>
    <w:rsid w:val="00D16F79"/>
    <w:rsid w:val="00D30C11"/>
    <w:rsid w:val="00D42DD6"/>
    <w:rsid w:val="00D43D61"/>
    <w:rsid w:val="00D46630"/>
    <w:rsid w:val="00D46BF7"/>
    <w:rsid w:val="00D61CBF"/>
    <w:rsid w:val="00D63CDE"/>
    <w:rsid w:val="00D77048"/>
    <w:rsid w:val="00D814C8"/>
    <w:rsid w:val="00D855A3"/>
    <w:rsid w:val="00D9009A"/>
    <w:rsid w:val="00D9399D"/>
    <w:rsid w:val="00D9540C"/>
    <w:rsid w:val="00D956D6"/>
    <w:rsid w:val="00DA21BC"/>
    <w:rsid w:val="00DA3B79"/>
    <w:rsid w:val="00DA7EA5"/>
    <w:rsid w:val="00DB0A1D"/>
    <w:rsid w:val="00DB48AB"/>
    <w:rsid w:val="00DB6C96"/>
    <w:rsid w:val="00DC28EB"/>
    <w:rsid w:val="00DC6A34"/>
    <w:rsid w:val="00DD05A9"/>
    <w:rsid w:val="00DD197B"/>
    <w:rsid w:val="00DF51F5"/>
    <w:rsid w:val="00DF6624"/>
    <w:rsid w:val="00E102EB"/>
    <w:rsid w:val="00E17BE2"/>
    <w:rsid w:val="00E22618"/>
    <w:rsid w:val="00E325AA"/>
    <w:rsid w:val="00E3365D"/>
    <w:rsid w:val="00E337DA"/>
    <w:rsid w:val="00E37E86"/>
    <w:rsid w:val="00E65F3F"/>
    <w:rsid w:val="00E66C52"/>
    <w:rsid w:val="00E87846"/>
    <w:rsid w:val="00E91BB5"/>
    <w:rsid w:val="00E93BB2"/>
    <w:rsid w:val="00EA53FA"/>
    <w:rsid w:val="00EB7CB5"/>
    <w:rsid w:val="00EC2553"/>
    <w:rsid w:val="00ED6E8E"/>
    <w:rsid w:val="00EE2B30"/>
    <w:rsid w:val="00EE3A23"/>
    <w:rsid w:val="00EF03E1"/>
    <w:rsid w:val="00EF2ABA"/>
    <w:rsid w:val="00F01964"/>
    <w:rsid w:val="00F03343"/>
    <w:rsid w:val="00F103BD"/>
    <w:rsid w:val="00F11868"/>
    <w:rsid w:val="00F1696F"/>
    <w:rsid w:val="00F21576"/>
    <w:rsid w:val="00F259F0"/>
    <w:rsid w:val="00F354F2"/>
    <w:rsid w:val="00F4170D"/>
    <w:rsid w:val="00F42C2F"/>
    <w:rsid w:val="00F516D8"/>
    <w:rsid w:val="00F51E7C"/>
    <w:rsid w:val="00F5532D"/>
    <w:rsid w:val="00F554DB"/>
    <w:rsid w:val="00F627DE"/>
    <w:rsid w:val="00F6417E"/>
    <w:rsid w:val="00F70288"/>
    <w:rsid w:val="00F72B20"/>
    <w:rsid w:val="00F84EE3"/>
    <w:rsid w:val="00F928A9"/>
    <w:rsid w:val="00F95F10"/>
    <w:rsid w:val="00FA140F"/>
    <w:rsid w:val="00FA67EF"/>
    <w:rsid w:val="00FB4374"/>
    <w:rsid w:val="00FB5C7E"/>
    <w:rsid w:val="00FB5CB9"/>
    <w:rsid w:val="00FC295E"/>
    <w:rsid w:val="00FC7078"/>
    <w:rsid w:val="00FE48F5"/>
    <w:rsid w:val="00FE6BB1"/>
    <w:rsid w:val="00FF1D41"/>
    <w:rsid w:val="00FF2469"/>
    <w:rsid w:val="00FF2878"/>
    <w:rsid w:val="00FF42CF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수연</cp:lastModifiedBy>
  <cp:revision>6</cp:revision>
  <dcterms:created xsi:type="dcterms:W3CDTF">2025-03-19T23:46:00Z</dcterms:created>
  <dcterms:modified xsi:type="dcterms:W3CDTF">2025-03-20T04:55:00Z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